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7" w:rsidRPr="000F1FE8" w:rsidRDefault="00D25B06" w:rsidP="00D25B06">
      <w:pPr>
        <w:spacing w:after="0"/>
        <w:ind w:left="4536"/>
        <w:rPr>
          <w:rStyle w:val="Wyrnieniedelikatne"/>
          <w:b/>
        </w:rPr>
      </w:pPr>
      <w:r>
        <w:rPr>
          <w:b/>
          <w:i/>
          <w:iCs/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-13970</wp:posOffset>
            </wp:positionV>
            <wp:extent cx="1066800" cy="904875"/>
            <wp:effectExtent l="19050" t="0" r="0" b="0"/>
            <wp:wrapTight wrapText="bothSides">
              <wp:wrapPolygon edited="0">
                <wp:start x="-386" y="0"/>
                <wp:lineTo x="-386" y="21373"/>
                <wp:lineTo x="21600" y="21373"/>
                <wp:lineTo x="21600" y="0"/>
                <wp:lineTo x="-386" y="0"/>
              </wp:wrapPolygon>
            </wp:wrapTight>
            <wp:docPr id="1" name="Obraz 1" descr="\\NOWYLSD\SIPaK\INNE\loga parków\logo ZPKWL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LSD\SIPaK\INNE\loga parków\logo ZPKWL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07" w:rsidRPr="000F1FE8">
        <w:rPr>
          <w:rStyle w:val="Wyrnieniedelikatne"/>
          <w:b/>
        </w:rPr>
        <w:t>ZESPÓŁ PARKÓW KRAJOBRAZOWYCH</w:t>
      </w:r>
    </w:p>
    <w:p w:rsidR="00FF6F07" w:rsidRPr="00D25B06" w:rsidRDefault="00FF6F07" w:rsidP="00D25B06">
      <w:pPr>
        <w:pStyle w:val="Nagwek1"/>
        <w:ind w:left="4536"/>
        <w:rPr>
          <w:rStyle w:val="Wyrnieniedelikatne"/>
          <w:rFonts w:asciiTheme="minorHAnsi" w:hAnsiTheme="minorHAnsi"/>
          <w:b/>
        </w:rPr>
      </w:pPr>
      <w:r w:rsidRPr="00D25B06">
        <w:rPr>
          <w:rStyle w:val="Wyrnieniedelikatne"/>
          <w:rFonts w:asciiTheme="minorHAnsi" w:hAnsiTheme="minorHAnsi"/>
          <w:b/>
        </w:rPr>
        <w:t>WOJEWÓDZTWA LUBUSKIEGO</w:t>
      </w:r>
    </w:p>
    <w:p w:rsidR="00FF6F07" w:rsidRPr="000F1FE8" w:rsidRDefault="00FF6F07" w:rsidP="00D25B06">
      <w:pPr>
        <w:spacing w:after="0"/>
        <w:ind w:left="4536"/>
        <w:rPr>
          <w:rStyle w:val="Wyrnieniedelikatne"/>
          <w:b/>
        </w:rPr>
      </w:pPr>
      <w:r w:rsidRPr="000F1FE8">
        <w:rPr>
          <w:rStyle w:val="Wyrnieniedelikatne"/>
          <w:b/>
        </w:rPr>
        <w:t>ul. Fr. Walczaka 25, 66-400 GORZÓW WLKP.</w:t>
      </w:r>
    </w:p>
    <w:p w:rsidR="00FF6F07" w:rsidRPr="00D25B06" w:rsidRDefault="00FF6F07" w:rsidP="00D25B06">
      <w:pPr>
        <w:spacing w:after="0"/>
        <w:ind w:left="4536"/>
        <w:rPr>
          <w:rStyle w:val="Wyrnieniedelikatne"/>
          <w:b/>
          <w:lang w:val="en-US"/>
        </w:rPr>
      </w:pPr>
      <w:r w:rsidRPr="00D25B06">
        <w:rPr>
          <w:rStyle w:val="Wyrnieniedelikatne"/>
          <w:b/>
          <w:lang w:val="en-US"/>
        </w:rPr>
        <w:t>TEL. (0-95) 7822012, FAX. 7822015,</w:t>
      </w:r>
    </w:p>
    <w:p w:rsidR="00FF6F07" w:rsidRPr="00D25B06" w:rsidRDefault="00FF6F07" w:rsidP="00D25B06">
      <w:pPr>
        <w:tabs>
          <w:tab w:val="left" w:pos="5610"/>
        </w:tabs>
        <w:spacing w:after="0"/>
        <w:ind w:left="4536"/>
        <w:rPr>
          <w:rStyle w:val="Wyrnieniedelikatne"/>
          <w:b/>
          <w:lang w:val="en-US"/>
        </w:rPr>
      </w:pPr>
      <w:r w:rsidRPr="00D25B06">
        <w:rPr>
          <w:rStyle w:val="Wyrnieniedelikatne"/>
          <w:b/>
          <w:lang w:val="en-US"/>
        </w:rPr>
        <w:t>e-mail: sekretariat@zpkwl.gorzow.pl</w:t>
      </w:r>
    </w:p>
    <w:p w:rsidR="005D467B" w:rsidRPr="00D25B06" w:rsidRDefault="00FF6F07">
      <w:pPr>
        <w:rPr>
          <w:rStyle w:val="Wyrnieniedelikatne"/>
          <w:lang w:val="en-US"/>
        </w:rPr>
      </w:pPr>
      <w:r w:rsidRPr="00D25B06">
        <w:rPr>
          <w:rStyle w:val="Wyrnieniedelikatne"/>
          <w:lang w:val="en-US"/>
        </w:rPr>
        <w:t xml:space="preserve"> </w:t>
      </w:r>
    </w:p>
    <w:p w:rsidR="00FF6F07" w:rsidRPr="00D25B06" w:rsidRDefault="00FF6F07" w:rsidP="00FF6F07">
      <w:pPr>
        <w:jc w:val="center"/>
        <w:rPr>
          <w:rStyle w:val="Wyrnieniedelikatne"/>
          <w:lang w:val="en-US"/>
        </w:rPr>
      </w:pPr>
    </w:p>
    <w:p w:rsidR="00FF6F07" w:rsidRPr="00CA1B02" w:rsidRDefault="00FF6F07" w:rsidP="00FF6F07">
      <w:pPr>
        <w:jc w:val="center"/>
        <w:rPr>
          <w:rStyle w:val="Wyrnieniedelikatne"/>
          <w:rFonts w:ascii="Times New Roman" w:hAnsi="Times New Roman"/>
          <w:b/>
        </w:rPr>
      </w:pPr>
      <w:r w:rsidRPr="00F2129E">
        <w:rPr>
          <w:rStyle w:val="Wyrnieniedelikatne"/>
          <w:rFonts w:ascii="Times New Roman" w:hAnsi="Times New Roman"/>
          <w:b/>
          <w:sz w:val="28"/>
        </w:rPr>
        <w:t xml:space="preserve">Konkurs plastyczny pn. </w:t>
      </w:r>
      <w:r w:rsidR="00D41D96" w:rsidRPr="00F2129E">
        <w:rPr>
          <w:rStyle w:val="Wyrnieniedelikatne"/>
          <w:rFonts w:ascii="Times New Roman" w:hAnsi="Times New Roman"/>
          <w:b/>
          <w:sz w:val="28"/>
        </w:rPr>
        <w:br/>
      </w:r>
      <w:r w:rsidRPr="00CA1B02">
        <w:rPr>
          <w:rStyle w:val="Wyrnieniedelikatne"/>
          <w:rFonts w:ascii="Times New Roman" w:hAnsi="Times New Roman"/>
          <w:b/>
        </w:rPr>
        <w:t xml:space="preserve">„Piękno mojej okolicy – przyroda i kultura Barlinecko-Gorzowskiego Parku Krajobrazowego” </w:t>
      </w:r>
    </w:p>
    <w:p w:rsidR="00FF6F07" w:rsidRPr="000F1FE8" w:rsidRDefault="00FF6F07" w:rsidP="00FF6F07">
      <w:pPr>
        <w:jc w:val="center"/>
        <w:rPr>
          <w:rStyle w:val="Wyrnieniedelikatne"/>
        </w:rPr>
      </w:pPr>
    </w:p>
    <w:p w:rsidR="00FF6F07" w:rsidRPr="00361FB5" w:rsidRDefault="00FF6F07" w:rsidP="00B07EFE">
      <w:pPr>
        <w:spacing w:after="0" w:line="360" w:lineRule="auto"/>
        <w:jc w:val="center"/>
        <w:rPr>
          <w:rStyle w:val="Wyrnieniedelikatne"/>
          <w:rFonts w:ascii="Times New Roman" w:hAnsi="Times New Roman"/>
          <w:i w:val="0"/>
        </w:rPr>
      </w:pPr>
      <w:r w:rsidRPr="00361FB5">
        <w:rPr>
          <w:rStyle w:val="Wyrnieniedelikatne"/>
          <w:rFonts w:ascii="Times New Roman" w:hAnsi="Times New Roman"/>
          <w:i w:val="0"/>
        </w:rPr>
        <w:t>REGULAMIN</w:t>
      </w:r>
    </w:p>
    <w:p w:rsidR="00FF6F07" w:rsidRPr="00361FB5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Organizatorem  konkursu jest Zespół Parków Krajobrazowyc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>h Województwa Lubuskiego</w:t>
      </w:r>
      <w:r w:rsidR="00D41D96" w:rsidRPr="00361FB5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CA1B02">
        <w:rPr>
          <w:rStyle w:val="Wyrnieniedelikatne"/>
          <w:rFonts w:ascii="Times New Roman" w:hAnsi="Times New Roman" w:cs="Times New Roman"/>
          <w:i w:val="0"/>
        </w:rPr>
        <w:br/>
      </w:r>
      <w:r w:rsidRPr="00361FB5">
        <w:rPr>
          <w:rStyle w:val="Wyrnieniedelikatne"/>
          <w:rFonts w:ascii="Times New Roman" w:hAnsi="Times New Roman" w:cs="Times New Roman"/>
          <w:i w:val="0"/>
        </w:rPr>
        <w:t>z siedzibą w Gorzowie Wlkp., przy ul. Fr. Walczaka 25.</w:t>
      </w:r>
    </w:p>
    <w:p w:rsidR="00361FB5" w:rsidRPr="00361FB5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Konkurs kierowany jest do uczniów szkół podstawowych </w:t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 xml:space="preserve">w roku szkolnym 2019/2020, </w:t>
      </w:r>
      <w:r w:rsidR="00CA1B02">
        <w:rPr>
          <w:rStyle w:val="Wyrnieniedelikatne"/>
          <w:rFonts w:ascii="Times New Roman" w:hAnsi="Times New Roman" w:cs="Times New Roman"/>
          <w:i w:val="0"/>
        </w:rPr>
        <w:br/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>z terenu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>gmin Barlinek, Nowogródek Pomorski, Pełczyce, Kłodawa i Strzelce Krajeńskie.</w:t>
      </w:r>
    </w:p>
    <w:p w:rsidR="003E5F67" w:rsidRPr="00361FB5" w:rsidRDefault="003E5F6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Celem konkursu jest: </w:t>
      </w:r>
    </w:p>
    <w:p w:rsidR="003E5F67" w:rsidRPr="00361FB5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promowanie walorów przyrodniczych, kulturowych i historycznych Barlinecko – Gorzowskiego Parku Krajobrazowego,</w:t>
      </w:r>
    </w:p>
    <w:p w:rsidR="003E5F67" w:rsidRPr="00361FB5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kształtowanie świadomości ekologicznej, historycznej i kulturowej regionu,</w:t>
      </w:r>
    </w:p>
    <w:p w:rsidR="00361FB5" w:rsidRPr="00361FB5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pobudzenie kreatywności i wrażliwości artystycznej dzieci i młodzieży ze szkół podstawowych, </w:t>
      </w:r>
    </w:p>
    <w:p w:rsidR="00FF6F07" w:rsidRPr="00361FB5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Prace oceniane będą w 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jednej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kategorii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wiekow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ej</w:t>
      </w:r>
      <w:r w:rsidR="003E5F67" w:rsidRPr="00361FB5">
        <w:rPr>
          <w:rStyle w:val="Wyrnieniedelikatne"/>
          <w:rFonts w:ascii="Times New Roman" w:hAnsi="Times New Roman" w:cs="Times New Roman"/>
          <w:i w:val="0"/>
        </w:rPr>
        <w:t xml:space="preserve">: </w:t>
      </w:r>
      <w:r w:rsidR="009B17D7" w:rsidRPr="00361FB5">
        <w:rPr>
          <w:rStyle w:val="Wyrnieniedelikatne"/>
          <w:rFonts w:ascii="Times New Roman" w:hAnsi="Times New Roman" w:cs="Times New Roman"/>
          <w:i w:val="0"/>
        </w:rPr>
        <w:t>klasy IV – VI szkoły podstawowej.</w:t>
      </w:r>
    </w:p>
    <w:p w:rsidR="00361FB5" w:rsidRPr="00361FB5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 xml:space="preserve">Technika wykonania pracy - dowolna, </w:t>
      </w:r>
      <w:r w:rsidR="009851D5" w:rsidRPr="00361FB5">
        <w:rPr>
          <w:rStyle w:val="Wyrnieniedelikatne"/>
          <w:rFonts w:ascii="Times New Roman" w:hAnsi="Times New Roman" w:cs="Times New Roman"/>
          <w:i w:val="0"/>
        </w:rPr>
        <w:t xml:space="preserve">format pracy A4, A3, 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wykluczone są formy przestrzenne, </w:t>
      </w:r>
    </w:p>
    <w:p w:rsidR="00361FB5" w:rsidRPr="00361FB5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Kon</w:t>
      </w:r>
      <w:r w:rsidR="00346302" w:rsidRPr="00361FB5">
        <w:rPr>
          <w:rStyle w:val="Wyrnieniedelikatne"/>
          <w:rFonts w:ascii="Times New Roman" w:hAnsi="Times New Roman" w:cs="Times New Roman"/>
          <w:i w:val="0"/>
        </w:rPr>
        <w:t>kurs ma charakter indywidualny oraz samodzielny, nie przyjmujemy prac zbiorowych.</w:t>
      </w:r>
    </w:p>
    <w:p w:rsidR="00346302" w:rsidRPr="00361FB5" w:rsidRDefault="00346302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Każda praca powinna zawierać następujące dane:</w:t>
      </w:r>
    </w:p>
    <w:p w:rsidR="00346302" w:rsidRPr="00361FB5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dane osobowe autora oraz wiek (prosimy również dopisać klasę),</w:t>
      </w:r>
    </w:p>
    <w:p w:rsidR="00346302" w:rsidRPr="00361FB5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adres szkoły</w:t>
      </w:r>
      <w:r w:rsidR="00CA1B02">
        <w:rPr>
          <w:rStyle w:val="Wyrnieniedelikatne"/>
          <w:rFonts w:ascii="Times New Roman" w:hAnsi="Times New Roman" w:cs="Times New Roman"/>
          <w:i w:val="0"/>
        </w:rPr>
        <w:t>,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do której uczęszcza uczestnik,</w:t>
      </w:r>
    </w:p>
    <w:p w:rsidR="00346302" w:rsidRPr="00A20EFA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</w:rPr>
      </w:pPr>
      <w:r w:rsidRPr="00A20EFA">
        <w:rPr>
          <w:rStyle w:val="Wyrnieniedelikatne"/>
          <w:rFonts w:ascii="Times New Roman" w:hAnsi="Times New Roman" w:cs="Times New Roman"/>
          <w:b/>
          <w:i w:val="0"/>
        </w:rPr>
        <w:t xml:space="preserve">prosimy wypełnić metryczkę drukowanymi literami, którą należy przykleić </w:t>
      </w:r>
      <w:r w:rsidR="00D41D96" w:rsidRPr="00A20EFA">
        <w:rPr>
          <w:rStyle w:val="Wyrnieniedelikatne"/>
          <w:rFonts w:ascii="Times New Roman" w:hAnsi="Times New Roman" w:cs="Times New Roman"/>
          <w:b/>
          <w:i w:val="0"/>
        </w:rPr>
        <w:t>na odwrocie pracy (załącznik nr 1 do niniejszego Regulaminu)</w:t>
      </w:r>
      <w:r w:rsidR="00A20EFA">
        <w:rPr>
          <w:rStyle w:val="Wyrnieniedelikatne"/>
          <w:rFonts w:ascii="Times New Roman" w:hAnsi="Times New Roman" w:cs="Times New Roman"/>
          <w:i w:val="0"/>
        </w:rPr>
        <w:t>,</w:t>
      </w:r>
    </w:p>
    <w:p w:rsidR="00361FB5" w:rsidRPr="00F2129E" w:rsidRDefault="00EB21D8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</w:rPr>
      </w:pPr>
      <w:r w:rsidRPr="00F2129E">
        <w:rPr>
          <w:rStyle w:val="Wyrnieniedelikatne"/>
          <w:rFonts w:ascii="Times New Roman" w:hAnsi="Times New Roman" w:cs="Times New Roman"/>
          <w:b/>
          <w:i w:val="0"/>
        </w:rPr>
        <w:t>d</w:t>
      </w:r>
      <w:r w:rsidR="00B34994" w:rsidRPr="00F2129E">
        <w:rPr>
          <w:rStyle w:val="Wyrnieniedelikatne"/>
          <w:rFonts w:ascii="Times New Roman" w:hAnsi="Times New Roman" w:cs="Times New Roman"/>
          <w:b/>
          <w:i w:val="0"/>
        </w:rPr>
        <w:t xml:space="preserve">o każdej pracy należy dołączyć </w:t>
      </w:r>
      <w:r w:rsidR="00A20EFA" w:rsidRPr="00F2129E">
        <w:rPr>
          <w:rStyle w:val="Wyrnieniedelikatne"/>
          <w:rFonts w:ascii="Times New Roman" w:hAnsi="Times New Roman" w:cs="Times New Roman"/>
          <w:b/>
          <w:i w:val="0"/>
        </w:rPr>
        <w:t>Kartę zgłoszenia uczestnictwa (</w:t>
      </w:r>
      <w:r w:rsidR="00B34994" w:rsidRPr="00F2129E">
        <w:rPr>
          <w:rStyle w:val="Wyrnieniedelikatne"/>
          <w:rFonts w:ascii="Times New Roman" w:hAnsi="Times New Roman" w:cs="Times New Roman"/>
          <w:b/>
          <w:i w:val="0"/>
        </w:rPr>
        <w:t xml:space="preserve">wg wzoru stanowiącego </w:t>
      </w:r>
      <w:r w:rsidR="00D41D96" w:rsidRPr="00F2129E">
        <w:rPr>
          <w:rStyle w:val="Wyrnieniedelikatne"/>
          <w:rFonts w:ascii="Times New Roman" w:hAnsi="Times New Roman" w:cs="Times New Roman"/>
          <w:b/>
          <w:i w:val="0"/>
        </w:rPr>
        <w:t>z</w:t>
      </w:r>
      <w:r w:rsidR="00B34994" w:rsidRPr="00F2129E">
        <w:rPr>
          <w:rStyle w:val="Wyrnieniedelikatne"/>
          <w:rFonts w:ascii="Times New Roman" w:hAnsi="Times New Roman" w:cs="Times New Roman"/>
          <w:b/>
          <w:i w:val="0"/>
        </w:rPr>
        <w:t xml:space="preserve">ałącznik nr </w:t>
      </w:r>
      <w:r w:rsidR="00D41D96" w:rsidRPr="00F2129E">
        <w:rPr>
          <w:rStyle w:val="Wyrnieniedelikatne"/>
          <w:rFonts w:ascii="Times New Roman" w:hAnsi="Times New Roman" w:cs="Times New Roman"/>
          <w:b/>
          <w:i w:val="0"/>
        </w:rPr>
        <w:t>2</w:t>
      </w:r>
      <w:r w:rsidR="00A20EFA" w:rsidRPr="00F2129E">
        <w:rPr>
          <w:rStyle w:val="Wyrnieniedelikatne"/>
          <w:rFonts w:ascii="Times New Roman" w:hAnsi="Times New Roman" w:cs="Times New Roman"/>
          <w:b/>
          <w:i w:val="0"/>
        </w:rPr>
        <w:t xml:space="preserve"> do niniejszego Regulaminu</w:t>
      </w:r>
      <w:r w:rsidR="00B34994" w:rsidRPr="00F2129E">
        <w:rPr>
          <w:rStyle w:val="Wyrnieniedelikatne"/>
          <w:rFonts w:ascii="Times New Roman" w:hAnsi="Times New Roman" w:cs="Times New Roman"/>
          <w:b/>
          <w:i w:val="0"/>
        </w:rPr>
        <w:t>)</w:t>
      </w:r>
      <w:r w:rsidR="00A20EFA" w:rsidRPr="00F2129E">
        <w:rPr>
          <w:rStyle w:val="Wyrnieniedelikatne"/>
          <w:rFonts w:ascii="Times New Roman" w:hAnsi="Times New Roman" w:cs="Times New Roman"/>
          <w:b/>
          <w:i w:val="0"/>
        </w:rPr>
        <w:t>,</w:t>
      </w:r>
    </w:p>
    <w:p w:rsidR="00361FB5" w:rsidRDefault="001D78AE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Termin i miejsce nadsyłania prac</w:t>
      </w:r>
      <w:r w:rsidR="00377634" w:rsidRPr="00361FB5">
        <w:rPr>
          <w:rStyle w:val="Wyrnieniedelikatne"/>
          <w:rFonts w:ascii="Times New Roman" w:hAnsi="Times New Roman" w:cs="Times New Roman"/>
          <w:i w:val="0"/>
        </w:rPr>
        <w:t xml:space="preserve"> wraz z metryczką, kartą zgłoszenia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 xml:space="preserve"> i zgodą na przetwarzanie     danych osobowych: </w:t>
      </w:r>
      <w:r w:rsidR="00361FB5" w:rsidRPr="00F2129E">
        <w:rPr>
          <w:rStyle w:val="Wyrnieniedelikatne"/>
          <w:rFonts w:ascii="Times New Roman" w:hAnsi="Times New Roman" w:cs="Times New Roman"/>
          <w:b/>
          <w:i w:val="0"/>
        </w:rPr>
        <w:t xml:space="preserve">do </w:t>
      </w:r>
      <w:r w:rsidR="00F2129E" w:rsidRPr="00F2129E">
        <w:rPr>
          <w:rStyle w:val="Wyrnieniedelikatne"/>
          <w:rFonts w:ascii="Times New Roman" w:hAnsi="Times New Roman" w:cs="Times New Roman"/>
          <w:b/>
          <w:i w:val="0"/>
        </w:rPr>
        <w:t>15 listopada</w:t>
      </w:r>
      <w:r w:rsidR="00361FB5" w:rsidRPr="00F2129E">
        <w:rPr>
          <w:rStyle w:val="Wyrnieniedelikatne"/>
          <w:rFonts w:ascii="Times New Roman" w:hAnsi="Times New Roman" w:cs="Times New Roman"/>
          <w:b/>
          <w:i w:val="0"/>
        </w:rPr>
        <w:t xml:space="preserve"> </w:t>
      </w:r>
      <w:r w:rsidRPr="00F2129E">
        <w:rPr>
          <w:rStyle w:val="Wyrnieniedelikatne"/>
          <w:rFonts w:ascii="Times New Roman" w:hAnsi="Times New Roman" w:cs="Times New Roman"/>
          <w:b/>
          <w:i w:val="0"/>
        </w:rPr>
        <w:t>2019 roku,</w:t>
      </w:r>
      <w:r w:rsidRPr="00361FB5">
        <w:rPr>
          <w:rStyle w:val="Wyrnieniedelikatne"/>
          <w:rFonts w:ascii="Times New Roman" w:hAnsi="Times New Roman" w:cs="Times New Roman"/>
          <w:i w:val="0"/>
        </w:rPr>
        <w:t xml:space="preserve"> na adres: Ze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t>spół Parków Krajobrazowych</w:t>
      </w:r>
      <w:r w:rsidR="00361FB5" w:rsidRPr="00361FB5">
        <w:rPr>
          <w:rStyle w:val="Wyrnieniedelikatne"/>
          <w:rFonts w:ascii="Times New Roman" w:hAnsi="Times New Roman" w:cs="Times New Roman"/>
          <w:i w:val="0"/>
        </w:rPr>
        <w:br/>
        <w:t xml:space="preserve"> </w:t>
      </w:r>
      <w:r w:rsidRPr="00361FB5">
        <w:rPr>
          <w:rStyle w:val="Wyrnieniedelikatne"/>
          <w:rFonts w:ascii="Times New Roman" w:hAnsi="Times New Roman" w:cs="Times New Roman"/>
          <w:i w:val="0"/>
        </w:rPr>
        <w:t>Województwa Lubuskiego, ul. Fr. Walczaka 25, 66-400 Gorzów Wlkp., z dopiskiem Konkurs</w:t>
      </w:r>
      <w:r w:rsidRPr="00361FB5">
        <w:rPr>
          <w:rStyle w:val="Wyrnieniedelikatne"/>
          <w:rFonts w:ascii="Times New Roman" w:hAnsi="Times New Roman" w:cs="Times New Roman"/>
          <w:i w:val="0"/>
        </w:rPr>
        <w:br/>
        <w:t>plastyczny: „Piękno mojej okolicy” (pr</w:t>
      </w:r>
      <w:r w:rsidR="00361FB5">
        <w:rPr>
          <w:rStyle w:val="Wyrnieniedelikatne"/>
          <w:rFonts w:ascii="Times New Roman" w:hAnsi="Times New Roman" w:cs="Times New Roman"/>
          <w:i w:val="0"/>
        </w:rPr>
        <w:t>ace można dostarczać osobiście)</w:t>
      </w:r>
      <w:r w:rsidR="00A20EFA">
        <w:rPr>
          <w:rStyle w:val="Wyrnieniedelikatne"/>
          <w:rFonts w:ascii="Times New Roman" w:hAnsi="Times New Roman" w:cs="Times New Roman"/>
          <w:i w:val="0"/>
        </w:rPr>
        <w:t>.</w:t>
      </w:r>
    </w:p>
    <w:p w:rsidR="00A20EFA" w:rsidRDefault="003C177D" w:rsidP="009851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361FB5">
        <w:rPr>
          <w:rStyle w:val="Wyrnieniedelikatne"/>
          <w:rFonts w:ascii="Times New Roman" w:hAnsi="Times New Roman" w:cs="Times New Roman"/>
          <w:i w:val="0"/>
        </w:rPr>
        <w:t>Za zajęcie poszczególnych miejsc przewidziane są nagrody rzeczowe oraz pamiątkowe dyplomy.</w:t>
      </w:r>
    </w:p>
    <w:p w:rsidR="00A20EFA" w:rsidRDefault="003C177D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A20EFA">
        <w:rPr>
          <w:rStyle w:val="Wyrnieniedelikatne"/>
          <w:rFonts w:ascii="Times New Roman" w:hAnsi="Times New Roman" w:cs="Times New Roman"/>
          <w:i w:val="0"/>
        </w:rPr>
        <w:lastRenderedPageBreak/>
        <w:t>Wyniki konkursu zostaną za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mieszczone na 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stronie </w:t>
      </w:r>
      <w:hyperlink r:id="rId6" w:history="1">
        <w:r w:rsidRPr="00A20EFA">
          <w:rPr>
            <w:rStyle w:val="Wyrnieniedelikatne"/>
            <w:rFonts w:ascii="Times New Roman" w:hAnsi="Times New Roman" w:cs="Times New Roman"/>
            <w:i w:val="0"/>
          </w:rPr>
          <w:t>www.zpkwl.gorzow.pl</w:t>
        </w:r>
      </w:hyperlink>
      <w:r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="009851D5" w:rsidRPr="00A20EFA">
        <w:rPr>
          <w:rStyle w:val="Wyrnieniedelikatne"/>
          <w:rFonts w:ascii="Times New Roman" w:hAnsi="Times New Roman" w:cs="Times New Roman"/>
          <w:i w:val="0"/>
        </w:rPr>
        <w:t>do 14 dni po zakończeniu.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 Nagrody </w:t>
      </w:r>
      <w:r w:rsidR="00A20EFA">
        <w:rPr>
          <w:rStyle w:val="Wyrnieniedelikatne"/>
          <w:rFonts w:ascii="Times New Roman" w:hAnsi="Times New Roman" w:cs="Times New Roman"/>
          <w:i w:val="0"/>
        </w:rPr>
        <w:t>rzeczowe i dyplomy zostaną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 przesłane pocztą do wskazanej placówki lub osoby indywidualnej.</w:t>
      </w:r>
    </w:p>
    <w:p w:rsidR="00A20EFA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A20EFA">
        <w:rPr>
          <w:rStyle w:val="Wyrnieniedelikatne"/>
          <w:rFonts w:ascii="Times New Roman" w:hAnsi="Times New Roman" w:cs="Times New Roman"/>
          <w:i w:val="0"/>
        </w:rPr>
        <w:t xml:space="preserve"> Nadesłanie lub przekazanie prac na Konkurs jest równoznac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 xml:space="preserve">zne ze zgodą </w:t>
      </w:r>
      <w:r w:rsidR="00A20EFA">
        <w:rPr>
          <w:rStyle w:val="Wyrnieniedelikatne"/>
          <w:rFonts w:ascii="Times New Roman" w:hAnsi="Times New Roman" w:cs="Times New Roman"/>
          <w:i w:val="0"/>
        </w:rPr>
        <w:t>na nieodpłatne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 </w:t>
      </w:r>
      <w:r w:rsidRPr="00A20EFA">
        <w:rPr>
          <w:rStyle w:val="Wyrnieniedelikatne"/>
          <w:rFonts w:ascii="Times New Roman" w:hAnsi="Times New Roman" w:cs="Times New Roman"/>
          <w:i w:val="0"/>
        </w:rPr>
        <w:t>wykorzystanie dos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>tarczonej pracy i jej wizerunk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>u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do celów marketingowych, w 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szczególności </w:t>
      </w:r>
      <w:r w:rsidRPr="00A20EFA">
        <w:rPr>
          <w:rStyle w:val="Wyrnieniedelikatne"/>
          <w:rFonts w:ascii="Times New Roman" w:hAnsi="Times New Roman" w:cs="Times New Roman"/>
          <w:i w:val="0"/>
        </w:rPr>
        <w:t>do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>upubliczniania na stronie internetowej, w wydawnictwach, wystawach organizowanych przez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>Zespół Parków Krajobrazowych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 xml:space="preserve">Województwa Lubuskiego. 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>Zgoda n</w:t>
      </w:r>
      <w:r w:rsidR="00A20EFA">
        <w:rPr>
          <w:rStyle w:val="Wyrnieniedelikatne"/>
          <w:rFonts w:ascii="Times New Roman" w:hAnsi="Times New Roman" w:cs="Times New Roman"/>
          <w:i w:val="0"/>
        </w:rPr>
        <w:t xml:space="preserve">a nieodpłatne wykorzystanie 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przez </w:t>
      </w:r>
      <w:r w:rsidR="001A431E" w:rsidRPr="00A20EFA">
        <w:rPr>
          <w:rStyle w:val="Wyrnieniedelikatne"/>
          <w:rFonts w:ascii="Times New Roman" w:hAnsi="Times New Roman" w:cs="Times New Roman"/>
          <w:i w:val="0"/>
        </w:rPr>
        <w:t>Organizatora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</w:t>
      </w:r>
      <w:r w:rsidRPr="00A20EFA">
        <w:rPr>
          <w:rStyle w:val="Wyrnieniedelikatne"/>
          <w:rFonts w:ascii="Times New Roman" w:hAnsi="Times New Roman" w:cs="Times New Roman"/>
          <w:i w:val="0"/>
        </w:rPr>
        <w:t>dotyczyć będzie autorów i prac nagrodzonych, oraz wyróżnionych</w:t>
      </w:r>
      <w:r w:rsidR="008E1513" w:rsidRPr="00A20EFA">
        <w:rPr>
          <w:rStyle w:val="Wyrnieniedelikatne"/>
          <w:rFonts w:ascii="Times New Roman" w:hAnsi="Times New Roman" w:cs="Times New Roman"/>
          <w:i w:val="0"/>
        </w:rPr>
        <w:t xml:space="preserve"> w  </w:t>
      </w:r>
      <w:r w:rsidRPr="00A20EFA">
        <w:rPr>
          <w:rStyle w:val="Wyrnieniedelikatne"/>
          <w:rFonts w:ascii="Times New Roman" w:hAnsi="Times New Roman" w:cs="Times New Roman"/>
          <w:i w:val="0"/>
        </w:rPr>
        <w:t>Konkursie.</w:t>
      </w:r>
    </w:p>
    <w:p w:rsidR="00147E83" w:rsidRPr="00A20EFA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 w:rsidRPr="00A20EFA">
        <w:rPr>
          <w:rStyle w:val="Wyrnieniedelikatne"/>
          <w:rFonts w:ascii="Times New Roman" w:hAnsi="Times New Roman" w:cs="Times New Roman"/>
          <w:i w:val="0"/>
        </w:rPr>
        <w:t>Uwagi dodatkowe: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p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race nadesłane po terminie n</w:t>
      </w:r>
      <w:r>
        <w:rPr>
          <w:rStyle w:val="Wyrnieniedelikatne"/>
          <w:rFonts w:ascii="Times New Roman" w:hAnsi="Times New Roman" w:cs="Times New Roman"/>
          <w:i w:val="0"/>
        </w:rPr>
        <w:t>ie będą brane pod uwagę,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p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race niezgodne z regulaminem, zniszczone w wyniku niewłaściwego op</w:t>
      </w:r>
      <w:r>
        <w:rPr>
          <w:rStyle w:val="Wyrnieniedelikatne"/>
          <w:rFonts w:ascii="Times New Roman" w:hAnsi="Times New Roman" w:cs="Times New Roman"/>
          <w:i w:val="0"/>
        </w:rPr>
        <w:t>akowania, nie będą uwzględniane,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p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race prze</w:t>
      </w:r>
      <w:r>
        <w:rPr>
          <w:rStyle w:val="Wyrnieniedelikatne"/>
          <w:rFonts w:ascii="Times New Roman" w:hAnsi="Times New Roman" w:cs="Times New Roman"/>
          <w:i w:val="0"/>
        </w:rPr>
        <w:t>chodzą na własność organizatora,</w:t>
      </w:r>
    </w:p>
    <w:p w:rsidR="00147E83" w:rsidRPr="00A20EFA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</w:rPr>
      </w:pPr>
      <w:r>
        <w:rPr>
          <w:rStyle w:val="Wyrnieniedelikatne"/>
          <w:rFonts w:ascii="Times New Roman" w:hAnsi="Times New Roman" w:cs="Times New Roman"/>
          <w:i w:val="0"/>
        </w:rPr>
        <w:t>d</w:t>
      </w:r>
      <w:r w:rsidR="00147E83" w:rsidRPr="00A20EFA">
        <w:rPr>
          <w:rStyle w:val="Wyrnieniedelikatne"/>
          <w:rFonts w:ascii="Times New Roman" w:hAnsi="Times New Roman" w:cs="Times New Roman"/>
          <w:i w:val="0"/>
        </w:rPr>
        <w:t>ecyzje Komisji Konkursowej są ostateczne.</w:t>
      </w:r>
    </w:p>
    <w:p w:rsidR="00346302" w:rsidRPr="000F1FE8" w:rsidRDefault="00346302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28108F" w:rsidRPr="000F1FE8" w:rsidRDefault="0028108F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Default="00B07EFE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Pr="000F1FE8" w:rsidRDefault="00377634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A20EFA" w:rsidRDefault="00A20EFA">
      <w:pPr>
        <w:rPr>
          <w:rStyle w:val="Wyrnieniedelikatne"/>
        </w:rPr>
      </w:pPr>
    </w:p>
    <w:p w:rsidR="00B07EFE" w:rsidRPr="000F1FE8" w:rsidRDefault="00245F04">
      <w:pPr>
        <w:rPr>
          <w:rStyle w:val="Wyrnieniedelikatne"/>
        </w:rPr>
      </w:pPr>
      <w:r w:rsidRPr="000F1FE8">
        <w:rPr>
          <w:rStyle w:val="Wyrnieniedelikatne"/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-114935</wp:posOffset>
            </wp:positionV>
            <wp:extent cx="732155" cy="756920"/>
            <wp:effectExtent l="19050" t="0" r="0" b="0"/>
            <wp:wrapTight wrapText="bothSides">
              <wp:wrapPolygon edited="0">
                <wp:start x="8430" y="0"/>
                <wp:lineTo x="5058" y="1631"/>
                <wp:lineTo x="1686" y="5980"/>
                <wp:lineTo x="1686" y="8698"/>
                <wp:lineTo x="-562" y="11960"/>
                <wp:lineTo x="-562" y="17396"/>
                <wp:lineTo x="2810" y="21201"/>
                <wp:lineTo x="3372" y="21201"/>
                <wp:lineTo x="17984" y="21201"/>
                <wp:lineTo x="19670" y="20114"/>
                <wp:lineTo x="19108" y="18483"/>
                <wp:lineTo x="18546" y="17396"/>
                <wp:lineTo x="21356" y="11960"/>
                <wp:lineTo x="21356" y="5980"/>
                <wp:lineTo x="19108" y="2174"/>
                <wp:lineTo x="15736" y="0"/>
                <wp:lineTo x="8430" y="0"/>
              </wp:wrapPolygon>
            </wp:wrapTight>
            <wp:docPr id="5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E" w:rsidRPr="00A20EFA" w:rsidRDefault="00B07EFE">
      <w:pPr>
        <w:rPr>
          <w:rStyle w:val="Wyrnieniedelikatne"/>
          <w:rFonts w:ascii="Times New Roman" w:hAnsi="Times New Roman"/>
          <w:i w:val="0"/>
        </w:rPr>
      </w:pPr>
    </w:p>
    <w:p w:rsidR="002D5379" w:rsidRPr="00A20EFA" w:rsidRDefault="002D5379">
      <w:pPr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Załącznik nr 1</w:t>
      </w:r>
    </w:p>
    <w:p w:rsidR="00B07EFE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Metryczka</w:t>
      </w:r>
    </w:p>
    <w:p w:rsidR="00377634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0EFA" w:rsidRPr="00A20EFA" w:rsidTr="002D5379">
        <w:tc>
          <w:tcPr>
            <w:tcW w:w="1842" w:type="dxa"/>
          </w:tcPr>
          <w:p w:rsidR="002D5379" w:rsidRPr="00A20EFA" w:rsidRDefault="002D5379" w:rsidP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Wiek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Klasa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kontaktowy, adres mailowy</w:t>
            </w:r>
          </w:p>
        </w:tc>
      </w:tr>
      <w:tr w:rsidR="002D5379" w:rsidRPr="00A20EFA" w:rsidTr="002D5379"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2D5379" w:rsidRPr="00A20EFA" w:rsidRDefault="002D5379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D5379" w:rsidRPr="00A20EFA" w:rsidRDefault="002D5379">
      <w:pPr>
        <w:rPr>
          <w:rStyle w:val="Wyrnieniedelikatne"/>
          <w:color w:val="auto"/>
        </w:rPr>
      </w:pPr>
    </w:p>
    <w:p w:rsidR="002D5379" w:rsidRPr="000F1FE8" w:rsidRDefault="002D5379">
      <w:pPr>
        <w:rPr>
          <w:rStyle w:val="Wyrnieniedelikatne"/>
        </w:rPr>
      </w:pPr>
    </w:p>
    <w:p w:rsidR="002D5379" w:rsidRPr="000F1FE8" w:rsidRDefault="002D5379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2A2460" w:rsidRPr="000F1FE8" w:rsidRDefault="002A2460">
      <w:pPr>
        <w:rPr>
          <w:rStyle w:val="Wyrnieniedelikatne"/>
        </w:rPr>
      </w:pPr>
    </w:p>
    <w:p w:rsidR="00346302" w:rsidRPr="00A20EFA" w:rsidRDefault="00245F0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noProof/>
          <w:color w:val="auto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-367030</wp:posOffset>
            </wp:positionV>
            <wp:extent cx="731520" cy="756920"/>
            <wp:effectExtent l="19050" t="0" r="0" b="0"/>
            <wp:wrapTight wrapText="bothSides">
              <wp:wrapPolygon edited="0">
                <wp:start x="8438" y="0"/>
                <wp:lineTo x="5063" y="1631"/>
                <wp:lineTo x="1688" y="5980"/>
                <wp:lineTo x="1688" y="8698"/>
                <wp:lineTo x="-563" y="11960"/>
                <wp:lineTo x="-563" y="17396"/>
                <wp:lineTo x="2813" y="21201"/>
                <wp:lineTo x="3375" y="21201"/>
                <wp:lineTo x="18000" y="21201"/>
                <wp:lineTo x="19688" y="20114"/>
                <wp:lineTo x="19125" y="18483"/>
                <wp:lineTo x="18563" y="17396"/>
                <wp:lineTo x="21375" y="11960"/>
                <wp:lineTo x="21375" y="5980"/>
                <wp:lineTo x="19125" y="2174"/>
                <wp:lineTo x="15750" y="0"/>
                <wp:lineTo x="8438" y="0"/>
              </wp:wrapPolygon>
            </wp:wrapTight>
            <wp:docPr id="2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02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Załącznik nr </w:t>
      </w:r>
      <w:r w:rsidR="00377634" w:rsidRPr="00A20EFA">
        <w:rPr>
          <w:rStyle w:val="Wyrnieniedelikatne"/>
          <w:rFonts w:ascii="Times New Roman" w:hAnsi="Times New Roman"/>
          <w:b/>
          <w:i w:val="0"/>
          <w:color w:val="auto"/>
        </w:rPr>
        <w:t>2</w:t>
      </w:r>
    </w:p>
    <w:p w:rsidR="002A2460" w:rsidRPr="00A20EFA" w:rsidRDefault="002A2460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77634" w:rsidRPr="00A20EFA" w:rsidRDefault="00377634" w:rsidP="00377634">
      <w:pPr>
        <w:autoSpaceDE w:val="0"/>
        <w:autoSpaceDN w:val="0"/>
        <w:adjustRightInd w:val="0"/>
        <w:spacing w:after="0" w:line="240" w:lineRule="auto"/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Karta zgłoszenia uczestnictwa</w:t>
      </w:r>
    </w:p>
    <w:p w:rsidR="00377634" w:rsidRPr="00A20EFA" w:rsidRDefault="0037763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Konkurs plastyczny 2019</w:t>
      </w:r>
      <w:r w:rsidR="00245F04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46302" w:rsidRPr="00A20EFA" w:rsidRDefault="00346302" w:rsidP="002A2460">
      <w:pPr>
        <w:ind w:right="-709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„Piękno mojej okolicy – przyroda i kultur</w:t>
      </w:r>
      <w:r w:rsidR="002A2460" w:rsidRPr="00A20EFA">
        <w:rPr>
          <w:rStyle w:val="Wyrnieniedelikatne"/>
          <w:rFonts w:ascii="Times New Roman" w:hAnsi="Times New Roman"/>
          <w:i w:val="0"/>
          <w:color w:val="auto"/>
        </w:rPr>
        <w:t xml:space="preserve">a Barlinecko-Gorzowskiego Parku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Krajobrazowego”</w:t>
      </w:r>
    </w:p>
    <w:p w:rsidR="00346302" w:rsidRPr="00A20EFA" w:rsidRDefault="00346302" w:rsidP="00346302">
      <w:pPr>
        <w:autoSpaceDE w:val="0"/>
        <w:autoSpaceDN w:val="0"/>
        <w:adjustRightInd w:val="0"/>
        <w:spacing w:after="0" w:line="240" w:lineRule="auto"/>
        <w:rPr>
          <w:rStyle w:val="Wyrnieniedelikatne"/>
          <w:rFonts w:ascii="Times New Roman" w:hAnsi="Times New Roman"/>
          <w:i w:val="0"/>
          <w:color w:val="auto"/>
        </w:rPr>
      </w:pPr>
    </w:p>
    <w:p w:rsidR="00346302" w:rsidRPr="00A20EFA" w:rsidRDefault="00377634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 </w:t>
      </w:r>
      <w:r w:rsidR="00346302" w:rsidRPr="00A20EFA">
        <w:rPr>
          <w:rStyle w:val="Wyrnieniedelikatne"/>
          <w:rFonts w:ascii="Times New Roman" w:hAnsi="Times New Roman"/>
          <w:i w:val="0"/>
          <w:color w:val="auto"/>
        </w:rPr>
        <w:t xml:space="preserve">Prosimy o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czytelne wypełnienie formularza</w:t>
      </w:r>
      <w:r w:rsidR="00D85A3C">
        <w:rPr>
          <w:rStyle w:val="Wyrnieniedelikatne"/>
          <w:rFonts w:ascii="Times New Roman" w:hAnsi="Times New Roman"/>
          <w:i w:val="0"/>
          <w:color w:val="auto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20EFA" w:rsidRPr="00A20EFA" w:rsidTr="009B17D7">
        <w:trPr>
          <w:trHeight w:val="556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 autora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0"/>
        </w:trPr>
        <w:tc>
          <w:tcPr>
            <w:tcW w:w="2376" w:type="dxa"/>
            <w:vAlign w:val="center"/>
          </w:tcPr>
          <w:p w:rsidR="00346302" w:rsidRPr="00A20EFA" w:rsidRDefault="003C177D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2B7288" w:rsidRPr="00A20EFA" w:rsidRDefault="00AB6F86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Osoba odpowiedzialna za organizację konkursu w szkole:</w:t>
            </w:r>
          </w:p>
        </w:tc>
        <w:tc>
          <w:tcPr>
            <w:tcW w:w="6836" w:type="dxa"/>
          </w:tcPr>
          <w:p w:rsidR="002B7288" w:rsidRPr="00A20EFA" w:rsidRDefault="002B7288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66"/>
        </w:trPr>
        <w:tc>
          <w:tcPr>
            <w:tcW w:w="2376" w:type="dxa"/>
            <w:vAlign w:val="center"/>
          </w:tcPr>
          <w:p w:rsidR="00346302" w:rsidRPr="00A20EFA" w:rsidRDefault="00346302" w:rsidP="00AB6F86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e-mail</w:t>
            </w:r>
            <w:r w:rsidR="002B7288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 do 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osoby odpowiedzialnej za organizację konkursu w szkole: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346302" w:rsidRPr="000F1FE8" w:rsidRDefault="00346302" w:rsidP="00346302">
      <w:pPr>
        <w:pStyle w:val="Akapitzlist"/>
        <w:jc w:val="both"/>
        <w:rPr>
          <w:rStyle w:val="Wyrnieniedelikatne"/>
        </w:rPr>
      </w:pPr>
    </w:p>
    <w:p w:rsidR="00346302" w:rsidRPr="000F1FE8" w:rsidRDefault="00346302" w:rsidP="00346302">
      <w:pPr>
        <w:pStyle w:val="Akapitzlist"/>
        <w:ind w:hanging="578"/>
        <w:rPr>
          <w:rStyle w:val="Wyrnieniedelikatne"/>
        </w:rPr>
      </w:pPr>
    </w:p>
    <w:p w:rsidR="00346302" w:rsidRDefault="00346302" w:rsidP="00346302">
      <w:pPr>
        <w:rPr>
          <w:rStyle w:val="Wyrnieniedelikatne"/>
        </w:rPr>
      </w:pPr>
    </w:p>
    <w:p w:rsidR="00A20EFA" w:rsidRDefault="00A20EFA" w:rsidP="00346302">
      <w:pPr>
        <w:rPr>
          <w:rStyle w:val="Wyrnieniedelikatne"/>
        </w:rPr>
      </w:pPr>
    </w:p>
    <w:p w:rsidR="00A20EFA" w:rsidRPr="000F1FE8" w:rsidRDefault="00A20EFA" w:rsidP="00346302">
      <w:pPr>
        <w:rPr>
          <w:rStyle w:val="Wyrnieniedelikatne"/>
        </w:rPr>
      </w:pPr>
    </w:p>
    <w:p w:rsidR="00346302" w:rsidRPr="000F1FE8" w:rsidRDefault="00346302" w:rsidP="00346302">
      <w:pPr>
        <w:rPr>
          <w:rStyle w:val="Wyrnieniedelikatne"/>
        </w:rPr>
      </w:pPr>
    </w:p>
    <w:p w:rsidR="00A20EFA" w:rsidRPr="00A20EFA" w:rsidRDefault="00346302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="00A20EFA"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ind w:left="5664" w:firstLine="708"/>
        <w:jc w:val="center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</w:t>
      </w:r>
      <w:r>
        <w:rPr>
          <w:rStyle w:val="Wyrnieniedelikatne"/>
          <w:rFonts w:cs="Times New Roman"/>
          <w:color w:val="auto"/>
        </w:rPr>
        <w:t xml:space="preserve">czytelny </w:t>
      </w:r>
      <w:r w:rsidRPr="00A20EFA">
        <w:rPr>
          <w:rStyle w:val="Wyrnieniedelikatne"/>
          <w:rFonts w:cs="Times New Roman"/>
          <w:color w:val="auto"/>
        </w:rPr>
        <w:t>po</w:t>
      </w:r>
      <w:r>
        <w:rPr>
          <w:rStyle w:val="Wyrnieniedelikatne"/>
          <w:rFonts w:cs="Times New Roman"/>
          <w:color w:val="auto"/>
        </w:rPr>
        <w:t xml:space="preserve">dpis </w:t>
      </w:r>
    </w:p>
    <w:p w:rsidR="00346302" w:rsidRPr="00A20EFA" w:rsidRDefault="00346302" w:rsidP="00A20EFA">
      <w:pPr>
        <w:spacing w:line="240" w:lineRule="auto"/>
        <w:ind w:left="4956"/>
        <w:rPr>
          <w:rStyle w:val="Wyrnieniedelikatne"/>
          <w:rFonts w:ascii="Times New Roman" w:hAnsi="Times New Roman"/>
          <w:i w:val="0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  <w:t xml:space="preserve">         </w:t>
      </w:r>
      <w:r w:rsidRPr="000F1FE8">
        <w:rPr>
          <w:rStyle w:val="Wyrnieniedelikatne"/>
        </w:rPr>
        <w:tab/>
        <w:t xml:space="preserve">                                                                                                                      </w:t>
      </w:r>
    </w:p>
    <w:p w:rsidR="00346302" w:rsidRPr="000F1FE8" w:rsidRDefault="00346302">
      <w:pPr>
        <w:rPr>
          <w:rStyle w:val="Wyrnieniedelikatne"/>
        </w:rPr>
      </w:pPr>
    </w:p>
    <w:p w:rsidR="00346302" w:rsidRPr="000F1FE8" w:rsidRDefault="00346302">
      <w:pPr>
        <w:rPr>
          <w:rStyle w:val="Wyrnieniedelikatne"/>
        </w:rPr>
      </w:pPr>
    </w:p>
    <w:p w:rsidR="003C177D" w:rsidRPr="000F1FE8" w:rsidRDefault="003C177D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0F1FE8" w:rsidRDefault="002B7288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A20EFA" w:rsidRDefault="00377634" w:rsidP="002B7288">
      <w:pPr>
        <w:pStyle w:val="Nagwek2-tytuzacznika"/>
        <w:jc w:val="lef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lastRenderedPageBreak/>
        <w:t>Załącznik nr 3</w:t>
      </w:r>
    </w:p>
    <w:p w:rsidR="00245F04" w:rsidRPr="00A20EFA" w:rsidRDefault="00245F04" w:rsidP="00245F04">
      <w:pPr>
        <w:pStyle w:val="Nagwek2-tytuzacznika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Zgoda na przetwarzanie danych osobowych uczestnika konkursu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3B3D3B" w:rsidRPr="00A20EFA" w:rsidRDefault="003B3D3B" w:rsidP="003B3D3B">
      <w:pPr>
        <w:pStyle w:val="Formularz-podpispola"/>
        <w:rPr>
          <w:rStyle w:val="Wyrnieniedelikatne"/>
          <w:rFonts w:cs="Times New Roman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…………………………………………………………………………</w:t>
      </w:r>
      <w:r w:rsidRPr="00A20EFA">
        <w:rPr>
          <w:rStyle w:val="Wyrnieniedelikatne"/>
          <w:rFonts w:cs="Times New Roman"/>
          <w:i w:val="0"/>
          <w:color w:val="auto"/>
        </w:rPr>
        <w:tab/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>nazwa i adres placówki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B3D3B" w:rsidRPr="00A20EFA" w:rsidRDefault="003B3D3B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Wyrażam zgodę na przetwarzanie danych osobowych mojego dziecka 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………………………………………....................................................</w:t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imię i nazwisko uczestnika 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przez </w:t>
      </w:r>
      <w:r w:rsidR="00EB26F7" w:rsidRPr="00A20EFA">
        <w:rPr>
          <w:rStyle w:val="Wyrnieniedelikatne"/>
          <w:rFonts w:cs="Times New Roman"/>
          <w:i w:val="0"/>
          <w:color w:val="auto"/>
        </w:rPr>
        <w:t>Zespół Parków Krajobrazowych W</w:t>
      </w:r>
      <w:r w:rsidRPr="00A20EFA">
        <w:rPr>
          <w:rStyle w:val="Wyrnieniedelikatne"/>
          <w:rFonts w:cs="Times New Roman"/>
          <w:i w:val="0"/>
          <w:color w:val="auto"/>
        </w:rPr>
        <w:t xml:space="preserve"> na potrzeby organizacji i przeprowadzenia konkursu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„Piękno mojej okolicy – przyroda i kultura Barlinecko-Gorzowskiego Parku Krajobrazowego” </w:t>
      </w:r>
      <w:r w:rsidRPr="00A20EFA">
        <w:rPr>
          <w:rStyle w:val="Wyrnieniedelikatne"/>
          <w:rFonts w:cs="Times New Roman"/>
          <w:i w:val="0"/>
          <w:color w:val="auto"/>
        </w:rPr>
        <w:t xml:space="preserve">zgodnie z art. 23 ust. 1 pkt.1 ustawy z 29 sierpnia 1997r. o ochronie danych osobowych (Dz. U. z  2014 r. poz.1182 z póz. zm.).Podanie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Zespół Parków Krajobrazowych Województwa Lubuskiego w Gorzowie Wlkp., ul. Fr. Walczaka 25. </w:t>
      </w:r>
      <w:r w:rsidRPr="00A20EFA">
        <w:rPr>
          <w:rStyle w:val="Wyrnieniedelikatne"/>
          <w:rFonts w:cs="Times New Roman"/>
          <w:i w:val="0"/>
          <w:color w:val="auto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 xml:space="preserve">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</w:t>
      </w:r>
      <w:proofErr w:type="spellStart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zm</w:t>
      </w:r>
      <w:proofErr w:type="spellEnd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).</w:t>
      </w:r>
    </w:p>
    <w:p w:rsidR="00245F04" w:rsidRPr="00A20EFA" w:rsidRDefault="00245F04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Niniejsza zgoda dotyczy w szczególności wykorzystania wizerunku poprzez zamieszczenie fotografii, danych osobowych w zakresie imienia, nazwiska oraz miejsca nauki uczestnika konkursu w  publikacji na stronie internetowej </w:t>
      </w:r>
      <w:r w:rsidR="003B3D3B" w:rsidRPr="00A20EFA">
        <w:rPr>
          <w:rStyle w:val="Wyrnieniedelikatne"/>
          <w:rFonts w:ascii="Times New Roman" w:hAnsi="Times New Roman"/>
          <w:i w:val="0"/>
          <w:color w:val="auto"/>
        </w:rPr>
        <w:t>ZPKWL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. Niniejsza zgoda nie jest ograniczona czasowo ani terytorialnie.</w:t>
      </w:r>
    </w:p>
    <w:p w:rsidR="00245F04" w:rsidRPr="00A20EFA" w:rsidRDefault="003B3D3B" w:rsidP="003B3D3B">
      <w:pPr>
        <w:spacing w:after="176"/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- Wyrażam zgodę na wykorzystanie pracy  wykonanej przez moje dziecko, do celów marketingowych, w szczególności do upublicznie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nia na stronie internetowej,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w wydawnictwach, wystawach organizowanych przez Organizatora, w przypadku, gdy praca zostanie nagrodzona lub wyróżniona w Konkursie.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Akceptuję regulamin konkursu.</w:t>
      </w:r>
    </w:p>
    <w:p w:rsidR="00245F04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EB21D8" w:rsidRPr="00A20EFA" w:rsidRDefault="00EB21D8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A20EFA" w:rsidRPr="00A20EFA" w:rsidRDefault="00A20EFA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jc w:val="right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podpis rodzica/opiekuna prawnego </w:t>
      </w: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2D5379" w:rsidRPr="00A20EFA" w:rsidRDefault="002D5379">
      <w:pPr>
        <w:rPr>
          <w:rStyle w:val="Wyrnieniedelikatne"/>
          <w:i w:val="0"/>
        </w:rPr>
      </w:pPr>
    </w:p>
    <w:sectPr w:rsidR="002D5379" w:rsidRPr="00A20EFA" w:rsidSect="001D78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7239E"/>
    <w:multiLevelType w:val="hybridMultilevel"/>
    <w:tmpl w:val="2A80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58B"/>
    <w:multiLevelType w:val="hybridMultilevel"/>
    <w:tmpl w:val="DDA2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9C2"/>
    <w:multiLevelType w:val="hybridMultilevel"/>
    <w:tmpl w:val="CF7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130"/>
    <w:multiLevelType w:val="hybridMultilevel"/>
    <w:tmpl w:val="93E09A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63C97"/>
    <w:multiLevelType w:val="hybridMultilevel"/>
    <w:tmpl w:val="5EC8A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6736F"/>
    <w:multiLevelType w:val="hybridMultilevel"/>
    <w:tmpl w:val="2C4CD5EA"/>
    <w:lvl w:ilvl="0" w:tplc="2CF05A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33D"/>
    <w:multiLevelType w:val="hybridMultilevel"/>
    <w:tmpl w:val="0C4406F4"/>
    <w:lvl w:ilvl="0" w:tplc="37FE7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4E83"/>
    <w:multiLevelType w:val="hybridMultilevel"/>
    <w:tmpl w:val="94EA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28F9"/>
    <w:multiLevelType w:val="hybridMultilevel"/>
    <w:tmpl w:val="2EC2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F6F07"/>
    <w:rsid w:val="000F1FE8"/>
    <w:rsid w:val="00147E83"/>
    <w:rsid w:val="00157B3B"/>
    <w:rsid w:val="001A431E"/>
    <w:rsid w:val="001D78AE"/>
    <w:rsid w:val="00231B31"/>
    <w:rsid w:val="00245F04"/>
    <w:rsid w:val="0028108F"/>
    <w:rsid w:val="002A2460"/>
    <w:rsid w:val="002B7288"/>
    <w:rsid w:val="002C2C78"/>
    <w:rsid w:val="002D0BFE"/>
    <w:rsid w:val="002D5379"/>
    <w:rsid w:val="002F6DE9"/>
    <w:rsid w:val="00300B66"/>
    <w:rsid w:val="00346302"/>
    <w:rsid w:val="00361FB5"/>
    <w:rsid w:val="00377634"/>
    <w:rsid w:val="003B3D3B"/>
    <w:rsid w:val="003C177D"/>
    <w:rsid w:val="003E5F67"/>
    <w:rsid w:val="00490CC9"/>
    <w:rsid w:val="0049734A"/>
    <w:rsid w:val="005655ED"/>
    <w:rsid w:val="00596A4A"/>
    <w:rsid w:val="005D467B"/>
    <w:rsid w:val="006373A4"/>
    <w:rsid w:val="00681566"/>
    <w:rsid w:val="006A1672"/>
    <w:rsid w:val="006C0F80"/>
    <w:rsid w:val="00734E48"/>
    <w:rsid w:val="007C43D6"/>
    <w:rsid w:val="008648A5"/>
    <w:rsid w:val="008E1513"/>
    <w:rsid w:val="00980B6A"/>
    <w:rsid w:val="009851D5"/>
    <w:rsid w:val="009B17D7"/>
    <w:rsid w:val="00A126B6"/>
    <w:rsid w:val="00A20EFA"/>
    <w:rsid w:val="00A62190"/>
    <w:rsid w:val="00AB6F86"/>
    <w:rsid w:val="00B07EFE"/>
    <w:rsid w:val="00B34994"/>
    <w:rsid w:val="00B71FA2"/>
    <w:rsid w:val="00BF50A1"/>
    <w:rsid w:val="00C70111"/>
    <w:rsid w:val="00CA1B02"/>
    <w:rsid w:val="00CB6E66"/>
    <w:rsid w:val="00CF62E1"/>
    <w:rsid w:val="00D25B06"/>
    <w:rsid w:val="00D41D96"/>
    <w:rsid w:val="00D85A3C"/>
    <w:rsid w:val="00DD6206"/>
    <w:rsid w:val="00E15C2C"/>
    <w:rsid w:val="00EB21D8"/>
    <w:rsid w:val="00EB26F7"/>
    <w:rsid w:val="00EE5E8C"/>
    <w:rsid w:val="00F2129E"/>
    <w:rsid w:val="00FD3221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F07"/>
    <w:pPr>
      <w:keepNext/>
      <w:spacing w:after="0" w:line="240" w:lineRule="auto"/>
      <w:outlineLvl w:val="0"/>
    </w:pPr>
    <w:rPr>
      <w:rFonts w:ascii="Monotype Corsiva" w:eastAsia="Times New Roman" w:hAnsi="Monotype Corsiv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6F07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6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7E83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rsid w:val="00245F04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245F04"/>
    <w:pPr>
      <w:spacing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245F04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245F04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F04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F1FE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wl.g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2019-07-31T12:15:00Z</cp:lastPrinted>
  <dcterms:created xsi:type="dcterms:W3CDTF">2019-09-20T06:27:00Z</dcterms:created>
  <dcterms:modified xsi:type="dcterms:W3CDTF">2019-10-07T08:41:00Z</dcterms:modified>
</cp:coreProperties>
</file>